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03A" w:rsidRDefault="00611C03" w:rsidP="00E92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611C03">
        <w:rPr>
          <w:rFonts w:ascii="Times New Roman" w:hAnsi="Times New Roman" w:cs="Times New Roman"/>
          <w:b/>
          <w:bCs/>
          <w:color w:val="FF0000"/>
          <w:sz w:val="40"/>
          <w:szCs w:val="40"/>
        </w:rPr>
        <w:t>Памятка</w:t>
      </w:r>
    </w:p>
    <w:p w:rsidR="00611C03" w:rsidRPr="00DC6A20" w:rsidRDefault="00611C03" w:rsidP="00E92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611C03">
        <w:rPr>
          <w:rFonts w:ascii="Times New Roman" w:hAnsi="Times New Roman" w:cs="Times New Roman"/>
          <w:b/>
          <w:bCs/>
          <w:color w:val="FF0000"/>
          <w:sz w:val="40"/>
          <w:szCs w:val="40"/>
        </w:rPr>
        <w:t>для родителей</w:t>
      </w:r>
      <w:r w:rsidR="00E9203A" w:rsidRPr="00E9203A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</w:t>
      </w:r>
      <w:r w:rsidR="00E9203A">
        <w:rPr>
          <w:rFonts w:ascii="Times New Roman" w:hAnsi="Times New Roman" w:cs="Times New Roman"/>
          <w:b/>
          <w:bCs/>
          <w:color w:val="FF0000"/>
          <w:sz w:val="40"/>
          <w:szCs w:val="40"/>
        </w:rPr>
        <w:t>и учащихся школы</w:t>
      </w:r>
      <w:r w:rsidR="00DC6A20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по антитеррористической безопасности 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sz w:val="32"/>
          <w:szCs w:val="32"/>
          <w:lang w:val="en-US"/>
        </w:rPr>
      </w:pPr>
      <w:r>
        <w:rPr>
          <w:rFonts w:cs="Times New Roman,Bold"/>
          <w:b/>
          <w:bCs/>
          <w:noProof/>
          <w:sz w:val="32"/>
          <w:szCs w:val="32"/>
          <w:lang w:eastAsia="ru-RU"/>
        </w:rPr>
        <w:drawing>
          <wp:inline distT="0" distB="0" distL="0" distR="0" wp14:anchorId="6A84C205" wp14:editId="0214263E">
            <wp:extent cx="4752975" cy="2695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n-US"/>
        </w:rPr>
      </w:pP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Общие и частные рекомендации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1. По возможности скорее возьмите себя в руки, успокойтесь и не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паникуйте. Разговаривайте спокойным голосом.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2. Если Вас связали или закрыли глаза, попытайтесь расслабиться,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дышите глубже.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3. Подготовьтесь физически и морально и эмоционально к возможному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суровому испытанию.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4. Не пытайтесь бежать, если нет полной уверенности в успешности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побега.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5. Запомните как можно больше информации о террористах, их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11C03">
        <w:rPr>
          <w:rFonts w:ascii="Times New Roman" w:hAnsi="Times New Roman" w:cs="Times New Roman"/>
          <w:b/>
          <w:bCs/>
          <w:sz w:val="28"/>
          <w:szCs w:val="28"/>
        </w:rPr>
        <w:t>количестве</w:t>
      </w:r>
      <w:proofErr w:type="gramEnd"/>
      <w:r w:rsidRPr="00611C03">
        <w:rPr>
          <w:rFonts w:ascii="Times New Roman" w:hAnsi="Times New Roman" w:cs="Times New Roman"/>
          <w:b/>
          <w:bCs/>
          <w:sz w:val="28"/>
          <w:szCs w:val="28"/>
        </w:rPr>
        <w:t>, степени вооруженности, особенностях внешности, темах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разговоров.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6. По возможности расположитесь подальше от окон, дверей и самих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похитителей, т.е. в местах большей безопасности в случае, если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спецподразделения предпримут активные меры (штурм помещения, и др.).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7. По различным признакам постарайтесь определить место своего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нахождения (заточения).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8. В случае штурма здания рекомендуется лечь на пол лицом вниз, сложив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>руки на затылке.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9. Не возмущайтесь, если при штурме и захвате с Вами могут поначалу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(до установления Вашей личности) поступить несколько некорректно, как с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>вероятным преступником. Будьте уверены, что милиция и другие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 xml:space="preserve">спецслужбы уже предпринимают профессиональные меры для </w:t>
      </w:r>
      <w:proofErr w:type="gramStart"/>
      <w:r w:rsidRPr="00611C03">
        <w:rPr>
          <w:rFonts w:ascii="Times New Roman" w:hAnsi="Times New Roman" w:cs="Times New Roman"/>
          <w:b/>
          <w:bCs/>
          <w:sz w:val="28"/>
          <w:szCs w:val="28"/>
        </w:rPr>
        <w:t>Вашего</w:t>
      </w:r>
      <w:proofErr w:type="gramEnd"/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освобождения.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Объясните детям, что необходимо сообщать взрослым или сотрудникам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полиции: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sz w:val="28"/>
          <w:szCs w:val="28"/>
        </w:rPr>
        <w:t xml:space="preserve"> 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>Об обнаруженных на улице бесхозных вещах.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sz w:val="28"/>
          <w:szCs w:val="28"/>
        </w:rPr>
        <w:t xml:space="preserve"> 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 xml:space="preserve">О подозрительных предметах в подъезде, транспорте, дома или </w:t>
      </w:r>
      <w:proofErr w:type="gramStart"/>
      <w:r w:rsidRPr="00611C03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11C03">
        <w:rPr>
          <w:rFonts w:ascii="Times New Roman" w:hAnsi="Times New Roman" w:cs="Times New Roman"/>
          <w:b/>
          <w:bCs/>
          <w:sz w:val="28"/>
          <w:szCs w:val="28"/>
        </w:rPr>
        <w:t>детском саду.</w:t>
      </w:r>
      <w:proofErr w:type="gramEnd"/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Объясните детям, что во всех перечисленных случаях необходимо: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Не трогать, не вскрывать, не передвигать находку. Отойти на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безопасное расстояние. Сообщить о находке сотруднику полиции.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Обязательно проводите с детьми дома</w:t>
      </w:r>
      <w:r w:rsidR="00E9203A" w:rsidRPr="00E9203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E9203A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разъяснительные беседы о недопустимости: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sz w:val="28"/>
          <w:szCs w:val="28"/>
        </w:rPr>
        <w:t xml:space="preserve"> 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 xml:space="preserve">Пользоваться незнакомыми предметами, найденными на улице или </w:t>
      </w:r>
      <w:proofErr w:type="gramStart"/>
      <w:r w:rsidRPr="00611C03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общественных </w:t>
      </w:r>
      <w:proofErr w:type="gramStart"/>
      <w:r w:rsidRPr="00611C03">
        <w:rPr>
          <w:rFonts w:ascii="Times New Roman" w:hAnsi="Times New Roman" w:cs="Times New Roman"/>
          <w:b/>
          <w:bCs/>
          <w:sz w:val="28"/>
          <w:szCs w:val="28"/>
        </w:rPr>
        <w:t>местах</w:t>
      </w:r>
      <w:proofErr w:type="gramEnd"/>
      <w:r w:rsidRPr="00611C0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sz w:val="28"/>
          <w:szCs w:val="28"/>
        </w:rPr>
        <w:t xml:space="preserve"> 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>Брать у незнакомых людей на улице сумки, свертки, игрушки и т.д.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Об опасности взрыва можно судить по следующим признакам: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sz w:val="28"/>
          <w:szCs w:val="28"/>
          <w:lang w:val="en-US"/>
        </w:rPr>
      </w:pPr>
      <w:r>
        <w:rPr>
          <w:rFonts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 wp14:anchorId="5A0BC5A1" wp14:editId="10A998AC">
            <wp:extent cx="1704975" cy="1647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 xml:space="preserve">1. Наличие неизвестного свертка или какой-либо детали в машине, </w:t>
      </w:r>
      <w:proofErr w:type="gramStart"/>
      <w:r w:rsidRPr="00611C03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лестнице, в квартире и т.д.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2. Натянутая проволока или шнур.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3. Провода или изолирующая лента, свисающие из-под машины.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4. Чужая сумка, портфель, коробка, какой-либо предмет, обнаруженный в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>машине, у дверей квартиры, в подъезде.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Во всех перечисленных случаях заметив взрывоопасный предмет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(самодельное взрывное устройство, гранату, бомбу и т.д.), не подходите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близко к нему, немедленно с</w:t>
      </w:r>
      <w:r w:rsidR="00E9203A">
        <w:rPr>
          <w:rFonts w:ascii="Times New Roman" w:hAnsi="Times New Roman" w:cs="Times New Roman"/>
          <w:b/>
          <w:bCs/>
          <w:sz w:val="28"/>
          <w:szCs w:val="28"/>
        </w:rPr>
        <w:t>ообщите о находке в полицию. Не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>позволяйте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>случайным людям прикасаться к опасному предмету и обезвреживать его.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 xml:space="preserve">Совершая поездку в общественном транспорте обращайте внимание </w:t>
      </w:r>
      <w:proofErr w:type="gramStart"/>
      <w:r w:rsidRPr="00611C03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оставленные сумки, свертки и др. бесхозные предметы, в которых могут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находиться самодельные взрывные устройства. Немедленно сообщите о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находке водителю, машинисту поезда, работнику милиции. Не открывайте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>их, не трогайте руками, предупредите стоящих рядом людей о возможной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>опасности.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КАТЕГОРИЧЕСКИ ЗАПРЕЩАЕТСЯ: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1. Пользоваться найденными незнакомыми предметами.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 xml:space="preserve">2. Сдвигать с места, перекатывать взрывоопасные предметы с места </w:t>
      </w:r>
      <w:proofErr w:type="gramStart"/>
      <w:r w:rsidRPr="00611C03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место, брать их в руки.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3. Обрывать или тянуть</w:t>
      </w:r>
      <w:r w:rsidR="00E9203A">
        <w:rPr>
          <w:rFonts w:ascii="Times New Roman" w:hAnsi="Times New Roman" w:cs="Times New Roman"/>
          <w:b/>
          <w:bCs/>
          <w:sz w:val="28"/>
          <w:szCs w:val="28"/>
        </w:rPr>
        <w:t xml:space="preserve"> отходящие от предмета </w:t>
      </w:r>
      <w:proofErr w:type="spellStart"/>
      <w:r w:rsidR="00E9203A">
        <w:rPr>
          <w:rFonts w:ascii="Times New Roman" w:hAnsi="Times New Roman" w:cs="Times New Roman"/>
          <w:b/>
          <w:bCs/>
          <w:sz w:val="28"/>
          <w:szCs w:val="28"/>
        </w:rPr>
        <w:t>провода</w:t>
      </w:r>
      <w:proofErr w:type="gramStart"/>
      <w:r w:rsidR="00E9203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611C03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611C03">
        <w:rPr>
          <w:rFonts w:ascii="Times New Roman" w:hAnsi="Times New Roman" w:cs="Times New Roman"/>
          <w:b/>
          <w:bCs/>
          <w:sz w:val="28"/>
          <w:szCs w:val="28"/>
        </w:rPr>
        <w:t>редпринимать</w:t>
      </w:r>
      <w:proofErr w:type="spellEnd"/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попытки их обезвредить.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4. Поднимать, переносить, класть в карманы, портфели, сумки и т.п.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взрывоопасные предметы.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11C03">
        <w:rPr>
          <w:rFonts w:ascii="Times New Roman" w:hAnsi="Times New Roman" w:cs="Times New Roman"/>
          <w:b/>
          <w:bCs/>
          <w:sz w:val="28"/>
          <w:szCs w:val="28"/>
        </w:rPr>
        <w:t>Будьте бдительны!</w:t>
      </w:r>
    </w:p>
    <w:p w:rsidR="00611C03" w:rsidRPr="00611C03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cs="Times New Roman,Bold"/>
          <w:b/>
          <w:bCs/>
          <w:sz w:val="28"/>
          <w:szCs w:val="28"/>
          <w:lang w:val="en-US"/>
        </w:rPr>
      </w:pPr>
      <w:r>
        <w:rPr>
          <w:rFonts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 wp14:anchorId="5552A72B" wp14:editId="5EE40EA9">
            <wp:extent cx="4676775" cy="456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ПАМЯТКА ПО АНТИТЕРРОРИСТИЧЕСКОЙ БЕЗОПАСНОСТИ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Обращайте внимание на подозрительных людей, предметы, на любые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подозрительные мелочи. Сообщайте обо всем подозрительном сотрудникам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203A">
        <w:rPr>
          <w:rFonts w:ascii="Times New Roman" w:hAnsi="Times New Roman" w:cs="Times New Roman"/>
          <w:b/>
          <w:bCs/>
          <w:sz w:val="28"/>
          <w:szCs w:val="28"/>
        </w:rPr>
        <w:t>правоохранительных органов.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9203A">
        <w:rPr>
          <w:rFonts w:ascii="Times New Roman" w:hAnsi="Times New Roman" w:cs="Times New Roman"/>
          <w:b/>
          <w:bCs/>
          <w:sz w:val="28"/>
          <w:szCs w:val="28"/>
        </w:rPr>
        <w:t>Особенно остерегайтесь людей, одетых явно не по сезону (если вы видите</w:t>
      </w:r>
      <w:proofErr w:type="gramEnd"/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летом человека, одетого в плащ или толстую куртку - будьте внимательны -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203A">
        <w:rPr>
          <w:rFonts w:ascii="Times New Roman" w:hAnsi="Times New Roman" w:cs="Times New Roman"/>
          <w:b/>
          <w:bCs/>
          <w:sz w:val="28"/>
          <w:szCs w:val="28"/>
        </w:rPr>
        <w:t>под такой одеждой террористы чаще всего прячут бомбы, лучше всего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203A">
        <w:rPr>
          <w:rFonts w:ascii="Times New Roman" w:hAnsi="Times New Roman" w:cs="Times New Roman"/>
          <w:b/>
          <w:bCs/>
          <w:sz w:val="28"/>
          <w:szCs w:val="28"/>
        </w:rPr>
        <w:t>держаться от него подальше и обратить на него внимание сотрудников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203A">
        <w:rPr>
          <w:rFonts w:ascii="Times New Roman" w:hAnsi="Times New Roman" w:cs="Times New Roman"/>
          <w:b/>
          <w:bCs/>
          <w:sz w:val="28"/>
          <w:szCs w:val="28"/>
        </w:rPr>
        <w:t>правоохранительных органов).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Остерегайтесь людей с большими сумками и чемоданами, особенно, если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они находятся в месте, не подходящем для такой поклажи.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Будьте внимательны, постарайтесь запомнить приметы </w:t>
      </w:r>
      <w:proofErr w:type="gramStart"/>
      <w:r w:rsidRPr="00E9203A">
        <w:rPr>
          <w:rFonts w:ascii="Times New Roman" w:hAnsi="Times New Roman" w:cs="Times New Roman"/>
          <w:b/>
          <w:bCs/>
          <w:sz w:val="28"/>
          <w:szCs w:val="28"/>
        </w:rPr>
        <w:t>подозрительных</w:t>
      </w:r>
      <w:proofErr w:type="gramEnd"/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людей, отличительные черты их лиц, одежду, имена, клички, возможные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шрамы и татуировки, особенности речи и манеры поведения и т.д., не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пытайтесь их останавливать сами – вы можете стать их первой жертвой.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Старайтесь удалиться на максимальное расстояние от тех, кто ведет себя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203A">
        <w:rPr>
          <w:rFonts w:ascii="Times New Roman" w:hAnsi="Times New Roman" w:cs="Times New Roman"/>
          <w:b/>
          <w:bCs/>
          <w:sz w:val="28"/>
          <w:szCs w:val="28"/>
        </w:rPr>
        <w:t>неадекватно, нервозно, испуганно, оглядываясь, проверяя что-то в одежде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203A">
        <w:rPr>
          <w:rFonts w:ascii="Times New Roman" w:hAnsi="Times New Roman" w:cs="Times New Roman"/>
          <w:b/>
          <w:bCs/>
          <w:sz w:val="28"/>
          <w:szCs w:val="28"/>
        </w:rPr>
        <w:t>или в багаже.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Если вы не можете удалиться от подозрительного человека, следите </w:t>
      </w:r>
      <w:proofErr w:type="gramStart"/>
      <w:r w:rsidRPr="00E9203A">
        <w:rPr>
          <w:rFonts w:ascii="Times New Roman" w:hAnsi="Times New Roman" w:cs="Times New Roman"/>
          <w:b/>
          <w:bCs/>
          <w:sz w:val="28"/>
          <w:szCs w:val="28"/>
        </w:rPr>
        <w:t>за</w:t>
      </w:r>
      <w:proofErr w:type="gramEnd"/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9203A">
        <w:rPr>
          <w:rFonts w:ascii="Times New Roman" w:hAnsi="Times New Roman" w:cs="Times New Roman"/>
          <w:b/>
          <w:bCs/>
          <w:sz w:val="28"/>
          <w:szCs w:val="28"/>
        </w:rPr>
        <w:t>мимикой его лица (специали</w:t>
      </w:r>
      <w:r w:rsidR="00E9203A">
        <w:rPr>
          <w:rFonts w:ascii="Times New Roman" w:hAnsi="Times New Roman" w:cs="Times New Roman"/>
          <w:b/>
          <w:bCs/>
          <w:sz w:val="28"/>
          <w:szCs w:val="28"/>
        </w:rPr>
        <w:t>сты утверждают, что преступник,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203A">
        <w:rPr>
          <w:rFonts w:ascii="Times New Roman" w:hAnsi="Times New Roman" w:cs="Times New Roman"/>
          <w:b/>
          <w:bCs/>
          <w:sz w:val="28"/>
          <w:szCs w:val="28"/>
        </w:rPr>
        <w:t>готовящийся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203A">
        <w:rPr>
          <w:rFonts w:ascii="Times New Roman" w:hAnsi="Times New Roman" w:cs="Times New Roman"/>
          <w:b/>
          <w:bCs/>
          <w:sz w:val="28"/>
          <w:szCs w:val="28"/>
        </w:rPr>
        <w:t>к теракту, обычно выглядит чрезвычайно сосредоточено, губы плотно</w:t>
      </w:r>
      <w:proofErr w:type="gramEnd"/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9203A">
        <w:rPr>
          <w:rFonts w:ascii="Times New Roman" w:hAnsi="Times New Roman" w:cs="Times New Roman"/>
          <w:b/>
          <w:bCs/>
          <w:sz w:val="28"/>
          <w:szCs w:val="28"/>
        </w:rPr>
        <w:t>сжаты</w:t>
      </w:r>
      <w:proofErr w:type="gramEnd"/>
      <w:r w:rsidRPr="00E9203A">
        <w:rPr>
          <w:rFonts w:ascii="Times New Roman" w:hAnsi="Times New Roman" w:cs="Times New Roman"/>
          <w:b/>
          <w:bCs/>
          <w:sz w:val="28"/>
          <w:szCs w:val="28"/>
        </w:rPr>
        <w:t>, либо медленно двигаются, как будто читая молитву).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Никогда не принимайте от незнакомцев пакеты и сумки, не оставляйте свои</w:t>
      </w:r>
      <w:r w:rsidR="00E9203A"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9203A">
        <w:rPr>
          <w:rFonts w:ascii="Times New Roman" w:hAnsi="Times New Roman" w:cs="Times New Roman"/>
          <w:b/>
          <w:bCs/>
          <w:sz w:val="28"/>
          <w:szCs w:val="28"/>
        </w:rPr>
        <w:t>сумки без присмотра.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Ознакомьтесь с планом эвакуации, узнайте, где находятся резервные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выходы из здания.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Если произошел взрыв, пожар, вы слышите сильный шум и крики –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немедленно приступайте к эвакуации. Предупредите об этом соседей,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возьмите с собой документы и деньги. Помещение покидайте организованно.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Возвращайтесь в покинутое помещение только после разрешения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ответственных лиц.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Получив сообщение от руководства или правоохранительных органов о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9203A">
        <w:rPr>
          <w:rFonts w:ascii="Times New Roman" w:hAnsi="Times New Roman" w:cs="Times New Roman"/>
          <w:b/>
          <w:bCs/>
          <w:sz w:val="28"/>
          <w:szCs w:val="28"/>
        </w:rPr>
        <w:t>начале</w:t>
      </w:r>
      <w:proofErr w:type="gramEnd"/>
      <w:r w:rsidRPr="00E9203A">
        <w:rPr>
          <w:rFonts w:ascii="Times New Roman" w:hAnsi="Times New Roman" w:cs="Times New Roman"/>
          <w:b/>
          <w:bCs/>
          <w:sz w:val="28"/>
          <w:szCs w:val="28"/>
        </w:rPr>
        <w:t xml:space="preserve"> эвакуации, соблюдайте спокойствие и четко выполняйте их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команды.</w:t>
      </w:r>
    </w:p>
    <w:p w:rsidR="00611C03" w:rsidRPr="00E9203A" w:rsidRDefault="00611C03" w:rsidP="00E920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03A">
        <w:rPr>
          <w:rFonts w:ascii="Times New Roman" w:hAnsi="Times New Roman" w:cs="Times New Roman"/>
          <w:b/>
          <w:bCs/>
          <w:sz w:val="28"/>
          <w:szCs w:val="28"/>
        </w:rPr>
        <w:t>Старайтесь не поддаваться панике, что бы ни произошло.</w:t>
      </w:r>
    </w:p>
    <w:p w:rsidR="00BA33BE" w:rsidRDefault="00BA33BE" w:rsidP="00E9203A">
      <w:pPr>
        <w:jc w:val="both"/>
      </w:pPr>
    </w:p>
    <w:sectPr w:rsidR="00BA3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03"/>
    <w:rsid w:val="00611C03"/>
    <w:rsid w:val="00BA33BE"/>
    <w:rsid w:val="00DC6A20"/>
    <w:rsid w:val="00E9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772</Words>
  <Characters>4402</Characters>
  <Application>Microsoft Office Word</Application>
  <DocSecurity>0</DocSecurity>
  <Lines>36</Lines>
  <Paragraphs>10</Paragraphs>
  <ScaleCrop>false</ScaleCrop>
  <Company/>
  <LinksUpToDate>false</LinksUpToDate>
  <CharactersWithSpaces>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2016-04-01T09:23:00Z</dcterms:created>
  <dcterms:modified xsi:type="dcterms:W3CDTF">2016-04-01T11:08:00Z</dcterms:modified>
</cp:coreProperties>
</file>